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01F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Wayne Local Schools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Docume</w:t>
      </w:r>
      <w:r w:rsidR="00316ACA">
        <w:rPr>
          <w:rFonts w:ascii="Candara" w:hAnsi="Candara"/>
          <w:sz w:val="24"/>
          <w:szCs w:val="24"/>
        </w:rPr>
        <w:t>nted Bu</w:t>
      </w:r>
      <w:r w:rsidR="00C3050A">
        <w:rPr>
          <w:rFonts w:ascii="Candara" w:hAnsi="Candara"/>
          <w:sz w:val="24"/>
          <w:szCs w:val="24"/>
        </w:rPr>
        <w:t>llying Report Aug-December 2021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Building- </w:t>
      </w:r>
      <w:r w:rsidRPr="00234288">
        <w:rPr>
          <w:rFonts w:ascii="Candara" w:hAnsi="Candara"/>
          <w:b/>
          <w:sz w:val="24"/>
          <w:szCs w:val="24"/>
        </w:rPr>
        <w:t xml:space="preserve">Waynesville </w:t>
      </w:r>
      <w:r w:rsidR="00C3050A">
        <w:rPr>
          <w:rFonts w:ascii="Candara" w:hAnsi="Candara"/>
          <w:b/>
          <w:sz w:val="24"/>
          <w:szCs w:val="24"/>
        </w:rPr>
        <w:t>Jr/</w:t>
      </w:r>
      <w:proofErr w:type="spellStart"/>
      <w:r w:rsidR="00C3050A">
        <w:rPr>
          <w:rFonts w:ascii="Candara" w:hAnsi="Candara"/>
          <w:b/>
          <w:sz w:val="24"/>
          <w:szCs w:val="24"/>
        </w:rPr>
        <w:t>S</w:t>
      </w:r>
      <w:bookmarkStart w:id="0" w:name="_GoBack"/>
      <w:bookmarkEnd w:id="0"/>
      <w:r w:rsidR="00C3050A">
        <w:rPr>
          <w:rFonts w:ascii="Candara" w:hAnsi="Candara"/>
          <w:b/>
          <w:sz w:val="24"/>
          <w:szCs w:val="24"/>
        </w:rPr>
        <w:t>r</w:t>
      </w:r>
      <w:proofErr w:type="spellEnd"/>
      <w:r w:rsidR="00C3050A">
        <w:rPr>
          <w:rFonts w:ascii="Candara" w:hAnsi="Candara"/>
          <w:b/>
          <w:sz w:val="24"/>
          <w:szCs w:val="24"/>
        </w:rPr>
        <w:t xml:space="preserve"> </w:t>
      </w:r>
      <w:r w:rsidRPr="00234288">
        <w:rPr>
          <w:rFonts w:ascii="Candara" w:hAnsi="Candara"/>
          <w:b/>
          <w:sz w:val="24"/>
          <w:szCs w:val="24"/>
        </w:rPr>
        <w:t>High School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Number of incidents reported and investigated- </w:t>
      </w:r>
      <w:r w:rsidR="004F23B6">
        <w:rPr>
          <w:rFonts w:ascii="Candara" w:hAnsi="Candara"/>
          <w:b/>
          <w:sz w:val="24"/>
          <w:szCs w:val="24"/>
        </w:rPr>
        <w:t>5</w:t>
      </w:r>
      <w:r w:rsidR="00316ACA">
        <w:rPr>
          <w:rFonts w:ascii="Candara" w:hAnsi="Candara"/>
          <w:sz w:val="24"/>
          <w:szCs w:val="24"/>
        </w:rPr>
        <w:t xml:space="preserve"> incident</w:t>
      </w:r>
      <w:r w:rsidR="00620D87">
        <w:rPr>
          <w:rFonts w:ascii="Candara" w:hAnsi="Candara"/>
          <w:sz w:val="24"/>
          <w:szCs w:val="24"/>
        </w:rPr>
        <w:t>s were</w:t>
      </w:r>
      <w:r>
        <w:rPr>
          <w:rFonts w:ascii="Candara" w:hAnsi="Candara"/>
          <w:sz w:val="24"/>
          <w:szCs w:val="24"/>
        </w:rPr>
        <w:t xml:space="preserve"> reported and investigated</w:t>
      </w:r>
      <w:r w:rsidR="008D5B3C">
        <w:rPr>
          <w:rFonts w:ascii="Candara" w:hAnsi="Candara"/>
          <w:sz w:val="24"/>
          <w:szCs w:val="24"/>
        </w:rPr>
        <w:t xml:space="preserve">.  </w:t>
      </w:r>
      <w:r w:rsidR="008D5B3C" w:rsidRPr="008D5B3C">
        <w:rPr>
          <w:rFonts w:ascii="Candara" w:hAnsi="Candara"/>
          <w:b/>
          <w:sz w:val="24"/>
          <w:szCs w:val="24"/>
        </w:rPr>
        <w:t>4</w:t>
      </w:r>
      <w:r w:rsidR="00C3050A">
        <w:rPr>
          <w:rFonts w:ascii="Candara" w:hAnsi="Candara"/>
          <w:sz w:val="24"/>
          <w:szCs w:val="24"/>
        </w:rPr>
        <w:t xml:space="preserve"> </w:t>
      </w:r>
      <w:r w:rsidR="001F759A">
        <w:rPr>
          <w:rFonts w:ascii="Candara" w:hAnsi="Candara"/>
          <w:sz w:val="24"/>
          <w:szCs w:val="24"/>
        </w:rPr>
        <w:t>incidents</w:t>
      </w:r>
      <w:r w:rsidR="00C3050A">
        <w:rPr>
          <w:rFonts w:ascii="Candara" w:hAnsi="Candara"/>
          <w:sz w:val="24"/>
          <w:szCs w:val="24"/>
        </w:rPr>
        <w:t xml:space="preserve"> at the Junior High and</w:t>
      </w:r>
      <w:r w:rsidR="00C3050A" w:rsidRPr="008D5B3C">
        <w:rPr>
          <w:rFonts w:ascii="Candara" w:hAnsi="Candara"/>
          <w:b/>
          <w:sz w:val="24"/>
          <w:szCs w:val="24"/>
        </w:rPr>
        <w:t xml:space="preserve"> 1</w:t>
      </w:r>
      <w:r w:rsidR="00C3050A">
        <w:rPr>
          <w:rFonts w:ascii="Candara" w:hAnsi="Candara"/>
          <w:sz w:val="24"/>
          <w:szCs w:val="24"/>
        </w:rPr>
        <w:t xml:space="preserve"> at the Senior High.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Number of incidents determined to be unsubstantiated- </w:t>
      </w:r>
      <w:r w:rsidR="004F23B6">
        <w:rPr>
          <w:rFonts w:ascii="Candara" w:hAnsi="Candara"/>
          <w:b/>
          <w:sz w:val="24"/>
          <w:szCs w:val="24"/>
        </w:rPr>
        <w:t>5</w:t>
      </w:r>
      <w:r>
        <w:rPr>
          <w:rFonts w:ascii="Candara" w:hAnsi="Candara"/>
          <w:sz w:val="24"/>
          <w:szCs w:val="24"/>
        </w:rPr>
        <w:t xml:space="preserve"> incidents were not verified or substantiated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Number of incidents requiring administrative action be taken- administrative action was taken on all incidents through investigation and counseling, even if the incident was not verified as bullying.</w:t>
      </w:r>
      <w:r w:rsidR="001F759A">
        <w:rPr>
          <w:rFonts w:ascii="Candara" w:hAnsi="Candara"/>
          <w:sz w:val="24"/>
          <w:szCs w:val="24"/>
        </w:rPr>
        <w:t xml:space="preserve">  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Number of incidents that resulted in formal discipline-</w:t>
      </w:r>
      <w:r w:rsidR="004F23B6">
        <w:rPr>
          <w:rFonts w:ascii="Candara" w:hAnsi="Candara"/>
          <w:b/>
          <w:sz w:val="24"/>
          <w:szCs w:val="24"/>
        </w:rPr>
        <w:t xml:space="preserve"> 2</w:t>
      </w:r>
      <w:r w:rsidR="00316ACA">
        <w:rPr>
          <w:rFonts w:ascii="Candara" w:hAnsi="Candara"/>
          <w:b/>
          <w:sz w:val="24"/>
          <w:szCs w:val="24"/>
        </w:rPr>
        <w:t xml:space="preserve"> </w:t>
      </w:r>
      <w:r w:rsidR="00316ACA">
        <w:rPr>
          <w:rFonts w:ascii="Candara" w:hAnsi="Candara"/>
          <w:sz w:val="24"/>
          <w:szCs w:val="24"/>
        </w:rPr>
        <w:t>incident</w:t>
      </w:r>
      <w:r w:rsidR="00620D87">
        <w:rPr>
          <w:rFonts w:ascii="Candara" w:hAnsi="Candara"/>
          <w:sz w:val="24"/>
          <w:szCs w:val="24"/>
        </w:rPr>
        <w:t>s</w:t>
      </w:r>
      <w:r>
        <w:rPr>
          <w:rFonts w:ascii="Candara" w:hAnsi="Candara"/>
          <w:sz w:val="24"/>
          <w:szCs w:val="24"/>
        </w:rPr>
        <w:t xml:space="preserve"> resulted in formal discipline.</w:t>
      </w: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Types of disciplinary action taken</w:t>
      </w:r>
      <w:r w:rsidR="0046086B">
        <w:rPr>
          <w:rFonts w:ascii="Candara" w:hAnsi="Candara"/>
          <w:sz w:val="24"/>
          <w:szCs w:val="24"/>
        </w:rPr>
        <w:t>- in school intervention</w:t>
      </w:r>
      <w:r w:rsidR="004F23B6">
        <w:rPr>
          <w:rFonts w:ascii="Candara" w:hAnsi="Candara"/>
          <w:sz w:val="24"/>
          <w:szCs w:val="24"/>
        </w:rPr>
        <w:t xml:space="preserve"> (2</w:t>
      </w:r>
      <w:r w:rsidR="00C3050A">
        <w:rPr>
          <w:rFonts w:ascii="Candara" w:hAnsi="Candara"/>
          <w:sz w:val="24"/>
          <w:szCs w:val="24"/>
        </w:rPr>
        <w:t xml:space="preserve">), </w:t>
      </w:r>
      <w:r w:rsidR="00620D87">
        <w:rPr>
          <w:rFonts w:ascii="Candara" w:hAnsi="Candara"/>
          <w:sz w:val="24"/>
          <w:szCs w:val="24"/>
        </w:rPr>
        <w:t xml:space="preserve">and </w:t>
      </w:r>
      <w:r w:rsidR="00316ACA">
        <w:rPr>
          <w:rFonts w:ascii="Candara" w:hAnsi="Candara"/>
          <w:sz w:val="24"/>
          <w:szCs w:val="24"/>
        </w:rPr>
        <w:t>conference</w:t>
      </w:r>
      <w:r w:rsidR="00620D87">
        <w:rPr>
          <w:rFonts w:ascii="Candara" w:hAnsi="Candara"/>
          <w:sz w:val="24"/>
          <w:szCs w:val="24"/>
        </w:rPr>
        <w:t xml:space="preserve">s </w:t>
      </w:r>
      <w:r w:rsidR="00316ACA">
        <w:rPr>
          <w:rFonts w:ascii="Candara" w:hAnsi="Candara"/>
          <w:sz w:val="24"/>
          <w:szCs w:val="24"/>
        </w:rPr>
        <w:t xml:space="preserve">with the </w:t>
      </w:r>
      <w:r w:rsidR="00620D87">
        <w:rPr>
          <w:rFonts w:ascii="Candara" w:hAnsi="Candara"/>
          <w:sz w:val="24"/>
          <w:szCs w:val="24"/>
        </w:rPr>
        <w:t>parents and students were held (all)</w:t>
      </w:r>
      <w:r>
        <w:rPr>
          <w:rFonts w:ascii="Candara" w:hAnsi="Candara"/>
          <w:sz w:val="24"/>
          <w:szCs w:val="24"/>
        </w:rPr>
        <w:t>.</w:t>
      </w:r>
    </w:p>
    <w:p w:rsidR="00F26721" w:rsidRDefault="00F26721">
      <w:pPr>
        <w:rPr>
          <w:rFonts w:ascii="Candara" w:hAnsi="Candara"/>
          <w:sz w:val="24"/>
          <w:szCs w:val="24"/>
        </w:rPr>
      </w:pPr>
    </w:p>
    <w:p w:rsidR="00F26721" w:rsidRDefault="00F26721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Steps to prevent and reduce incidents of bullying, harassment, and intimidation-</w:t>
      </w:r>
    </w:p>
    <w:p w:rsidR="00234288" w:rsidRDefault="00234288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234288">
        <w:rPr>
          <w:rFonts w:ascii="Candara" w:hAnsi="Candara"/>
          <w:sz w:val="24"/>
          <w:szCs w:val="24"/>
        </w:rPr>
        <w:t>Provide information and resources to students and parents via the school webpage, including the Bullying Flow Chart</w:t>
      </w:r>
      <w:r w:rsidR="001F759A">
        <w:rPr>
          <w:rFonts w:ascii="Candara" w:hAnsi="Candara"/>
          <w:sz w:val="24"/>
          <w:szCs w:val="24"/>
        </w:rPr>
        <w:t xml:space="preserve"> and ways to report bullying.</w:t>
      </w:r>
    </w:p>
    <w:p w:rsidR="00234288" w:rsidRDefault="0046086B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Continue </w:t>
      </w:r>
      <w:r w:rsidR="00234288">
        <w:rPr>
          <w:rFonts w:ascii="Candara" w:hAnsi="Candara"/>
          <w:sz w:val="24"/>
          <w:szCs w:val="24"/>
        </w:rPr>
        <w:t xml:space="preserve">a positive behavior reward system at the </w:t>
      </w:r>
      <w:r>
        <w:rPr>
          <w:rFonts w:ascii="Candara" w:hAnsi="Candara"/>
          <w:sz w:val="24"/>
          <w:szCs w:val="24"/>
        </w:rPr>
        <w:t>Jr/</w:t>
      </w:r>
      <w:proofErr w:type="spellStart"/>
      <w:r>
        <w:rPr>
          <w:rFonts w:ascii="Candara" w:hAnsi="Candara"/>
          <w:sz w:val="24"/>
          <w:szCs w:val="24"/>
        </w:rPr>
        <w:t>Sr</w:t>
      </w:r>
      <w:proofErr w:type="spellEnd"/>
      <w:r>
        <w:rPr>
          <w:rFonts w:ascii="Candara" w:hAnsi="Candara"/>
          <w:sz w:val="24"/>
          <w:szCs w:val="24"/>
        </w:rPr>
        <w:t xml:space="preserve"> </w:t>
      </w:r>
      <w:r w:rsidR="00234288">
        <w:rPr>
          <w:rFonts w:ascii="Candara" w:hAnsi="Candara"/>
          <w:sz w:val="24"/>
          <w:szCs w:val="24"/>
        </w:rPr>
        <w:t>high school called the Spartan Star Card</w:t>
      </w:r>
      <w:r w:rsidR="00F75EB2">
        <w:rPr>
          <w:rFonts w:ascii="Candara" w:hAnsi="Candara"/>
          <w:sz w:val="24"/>
          <w:szCs w:val="24"/>
        </w:rPr>
        <w:t>-slushy lunch reward at the end of each quarter</w:t>
      </w:r>
    </w:p>
    <w:p w:rsidR="00F75EB2" w:rsidRDefault="00F75EB2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Starting the process of looking into a positive behavior intervention support as a district</w:t>
      </w:r>
    </w:p>
    <w:p w:rsidR="00F75EB2" w:rsidRDefault="00F75EB2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Positive interaction with every student through birthday and half birthday treats</w:t>
      </w:r>
    </w:p>
    <w:p w:rsidR="00234288" w:rsidRPr="0046086B" w:rsidRDefault="00234288" w:rsidP="0046086B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Referred students to guidance counselor for working on peer relationships</w:t>
      </w:r>
    </w:p>
    <w:p w:rsidR="00234288" w:rsidRDefault="00234288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Conferenced in person, over the phone, and through emails with parents</w:t>
      </w:r>
    </w:p>
    <w:p w:rsidR="00234288" w:rsidRPr="00F75EB2" w:rsidRDefault="008D5B3C" w:rsidP="00F75EB2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Referrals to access counseling</w:t>
      </w:r>
      <w:r w:rsidR="00234288">
        <w:rPr>
          <w:rFonts w:ascii="Candara" w:hAnsi="Candara"/>
          <w:sz w:val="24"/>
          <w:szCs w:val="24"/>
        </w:rPr>
        <w:t xml:space="preserve"> were made in order for in-school therapy to take place when needed for students</w:t>
      </w:r>
    </w:p>
    <w:p w:rsidR="00620D87" w:rsidRDefault="00620D87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Continue to receive tips from the state’s hotline and investigate immediately</w:t>
      </w:r>
    </w:p>
    <w:p w:rsidR="008D5B3C" w:rsidRPr="00234288" w:rsidRDefault="008D5B3C" w:rsidP="00234288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Referrals to mental health consultant when needed for students</w:t>
      </w:r>
    </w:p>
    <w:p w:rsidR="00234288" w:rsidRDefault="00234288">
      <w:pPr>
        <w:rPr>
          <w:rFonts w:ascii="Candara" w:hAnsi="Candara"/>
          <w:sz w:val="24"/>
          <w:szCs w:val="24"/>
        </w:rPr>
      </w:pPr>
    </w:p>
    <w:p w:rsidR="00F26721" w:rsidRDefault="00F26721">
      <w:pPr>
        <w:rPr>
          <w:rFonts w:ascii="Candara" w:hAnsi="Candara"/>
          <w:sz w:val="24"/>
          <w:szCs w:val="24"/>
        </w:rPr>
      </w:pPr>
    </w:p>
    <w:p w:rsidR="00F26721" w:rsidRPr="00F26721" w:rsidRDefault="00F26721">
      <w:pPr>
        <w:rPr>
          <w:rFonts w:ascii="Candara" w:hAnsi="Candara"/>
          <w:sz w:val="24"/>
          <w:szCs w:val="24"/>
        </w:rPr>
      </w:pPr>
    </w:p>
    <w:sectPr w:rsidR="00F26721" w:rsidRPr="00F267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E4E06"/>
    <w:multiLevelType w:val="hybridMultilevel"/>
    <w:tmpl w:val="21FC2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721"/>
    <w:rsid w:val="000B6536"/>
    <w:rsid w:val="001F759A"/>
    <w:rsid w:val="00234288"/>
    <w:rsid w:val="00316ACA"/>
    <w:rsid w:val="00407E31"/>
    <w:rsid w:val="0046086B"/>
    <w:rsid w:val="004F23B6"/>
    <w:rsid w:val="00620D87"/>
    <w:rsid w:val="00640B91"/>
    <w:rsid w:val="008D5B3C"/>
    <w:rsid w:val="00B50F3D"/>
    <w:rsid w:val="00BD601F"/>
    <w:rsid w:val="00C223D0"/>
    <w:rsid w:val="00C3050A"/>
    <w:rsid w:val="00F26721"/>
    <w:rsid w:val="00F7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9B80E"/>
  <w15:chartTrackingRefBased/>
  <w15:docId w15:val="{87E5055C-C0F0-430F-82AF-21B485F41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Wayne Local Schools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Karyn Phillips</dc:creator>
  <cp:keywords/>
  <dc:description/>
  <cp:lastModifiedBy>Chip Will</cp:lastModifiedBy>
  <cp:revision>4</cp:revision>
  <dcterms:created xsi:type="dcterms:W3CDTF">2022-01-06T00:30:00Z</dcterms:created>
  <dcterms:modified xsi:type="dcterms:W3CDTF">2022-01-06T21:02:00Z</dcterms:modified>
</cp:coreProperties>
</file>